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6347FA76" w:rsidR="00F00E80" w:rsidRDefault="003C2C89" w:rsidP="003C2C89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3C2C89">
        <w:rPr>
          <w:rFonts w:ascii="Calibri" w:eastAsia="Times New Roman" w:hAnsi="Calibri" w:cs="Calibri"/>
          <w:color w:val="000000"/>
          <w:lang w:eastAsia="hu-HU"/>
        </w:rPr>
        <w:t>Hallgassa mindennap az egyedülálló funkciókkal rendelkező RPR 7B táskarádiót! A készülék vezeték nélküli BT, USB, microSD lejátszó és rádió funkciók kombinációja, így biztosítva a teljes körű zenei élményt. A rádiót könnyedén összekapcsolhatja mobiltelefonjával vagy számítógépével, sőt még a mobiltelefon zenelejátszóját is tudja vezérelni, így kedvére váltogathat a dalok között. Az RPR 7B táskarádió támogatja az MP3/WAV/WMA formátumokat, és lehetővé teszi az USB vagy microSD eszközről történő zenelejátszást is. Ez a sokoldalúság lehetővé teszi, hogy a kedvenc zenéit mindig magával vigye, és bármikor hallgathassa azokat. A táskarádió 4 sávos,  AM-FM-SW1-SW2 frekvenciasávokkal rendelkezik. Hálózatról, akkumulátorról és elemről (nem tartozék) is működtethető. Akár 18 órányi zenehallgatást biztosít egyetlen töltéssel. Csatlakoztasson hozzá fejhallgatót a zavartalan rádiózás élményéért! Válassza az RPR 7B táskarádiót, és élvezze a zenei élményt bárhol és bármikor!</w:t>
      </w:r>
    </w:p>
    <w:p w14:paraId="1AB2A15C" w14:textId="77777777" w:rsidR="003C2C89" w:rsidRPr="003C2C89" w:rsidRDefault="003C2C89" w:rsidP="003C2C89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42DC6DE1" w14:textId="77777777" w:rsidR="00BC3E17" w:rsidRDefault="00BC3E17" w:rsidP="00BC3E17">
      <w:r>
        <w:t xml:space="preserve">4in1: BT + USB + microSD + rádió </w:t>
      </w:r>
    </w:p>
    <w:p w14:paraId="1D7036A5" w14:textId="77777777" w:rsidR="00BC3E17" w:rsidRDefault="00BC3E17" w:rsidP="00BC3E17">
      <w:r>
        <w:t xml:space="preserve">vezeték nélküli BT kapcsolat </w:t>
      </w:r>
    </w:p>
    <w:p w14:paraId="74ED0C9D" w14:textId="77777777" w:rsidR="00BC3E17" w:rsidRDefault="00BC3E17" w:rsidP="00BC3E17">
      <w:r>
        <w:t xml:space="preserve">zenehallgatás mobilkészülékről, számítógépről </w:t>
      </w:r>
    </w:p>
    <w:p w14:paraId="4509D779" w14:textId="77777777" w:rsidR="00BC3E17" w:rsidRDefault="00BC3E17" w:rsidP="00BC3E17">
      <w:r>
        <w:t xml:space="preserve">vezérli a mobiltelefon zenelejátszóját </w:t>
      </w:r>
    </w:p>
    <w:p w14:paraId="259C214A" w14:textId="77777777" w:rsidR="00BC3E17" w:rsidRDefault="00BC3E17" w:rsidP="00BC3E17">
      <w:r>
        <w:t xml:space="preserve">MP3/ WAV/WMA lejátszás USB/microSD eszközről </w:t>
      </w:r>
    </w:p>
    <w:p w14:paraId="71B5CFAC" w14:textId="77777777" w:rsidR="00BC3E17" w:rsidRDefault="00BC3E17" w:rsidP="00BC3E17">
      <w:r>
        <w:t>4 sávos AM-FM-SW1-SW2 táskarádió</w:t>
      </w:r>
    </w:p>
    <w:p w14:paraId="66ECF7BD" w14:textId="77777777" w:rsidR="00BC3E17" w:rsidRDefault="00BC3E17" w:rsidP="00BC3E17">
      <w:r>
        <w:t xml:space="preserve">fejhallgató csatlakozó aljzat: </w:t>
      </w:r>
      <w:r>
        <w:rPr>
          <w:rFonts w:ascii="Cambria Math" w:hAnsi="Cambria Math" w:cs="Cambria Math"/>
        </w:rPr>
        <w:t>∅</w:t>
      </w:r>
      <w:r>
        <w:t xml:space="preserve">3,5mm </w:t>
      </w:r>
    </w:p>
    <w:p w14:paraId="2BE8EA0C" w14:textId="77777777" w:rsidR="00BC3E17" w:rsidRDefault="00BC3E17" w:rsidP="00BC3E17">
      <w:r>
        <w:t xml:space="preserve">hosszú üzemidő; akár 18 óra egy töltéssel </w:t>
      </w:r>
    </w:p>
    <w:p w14:paraId="2167A6C7" w14:textId="77777777" w:rsidR="00BC3E17" w:rsidRDefault="00BC3E17" w:rsidP="00BC3E17">
      <w:r>
        <w:t xml:space="preserve">várható töltési idő / üzemidő: ~8 / ~18 óra </w:t>
      </w:r>
    </w:p>
    <w:p w14:paraId="2075E0A9" w14:textId="77777777" w:rsidR="00BC3E17" w:rsidRDefault="00BC3E17" w:rsidP="00BC3E17">
      <w:r>
        <w:t xml:space="preserve">3 féle tápellátás: hálózatról, akkumulátorról és elemről </w:t>
      </w:r>
    </w:p>
    <w:p w14:paraId="37634C3E" w14:textId="653867FE" w:rsidR="00481B83" w:rsidRPr="00481B83" w:rsidRDefault="00BC3E17" w:rsidP="00BC3E17">
      <w:r>
        <w:t>tartozék hálózati kábel a töltéshez, beépített akkumulátor, 2xD/LR20 (1,5V) elem (nem tartozék)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3C2C89"/>
    <w:rsid w:val="00481B83"/>
    <w:rsid w:val="00816554"/>
    <w:rsid w:val="00B24935"/>
    <w:rsid w:val="00BC3E17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2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</cp:revision>
  <dcterms:created xsi:type="dcterms:W3CDTF">2022-06-16T11:02:00Z</dcterms:created>
  <dcterms:modified xsi:type="dcterms:W3CDTF">2023-06-06T06:48:00Z</dcterms:modified>
</cp:coreProperties>
</file>